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EC" w:rsidRDefault="003F1BEC"/>
    <w:p w:rsidR="0099307D" w:rsidRPr="0099307D" w:rsidRDefault="0099307D" w:rsidP="0099307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07D">
        <w:rPr>
          <w:rFonts w:ascii="Times New Roman" w:eastAsia="Calibri" w:hAnsi="Times New Roman" w:cs="Times New Roman"/>
          <w:b/>
          <w:sz w:val="24"/>
          <w:szCs w:val="24"/>
        </w:rPr>
        <w:t>DIRETORIA</w:t>
      </w:r>
      <w:r w:rsidRPr="0099307D">
        <w:rPr>
          <w:rFonts w:ascii="Times New Roman" w:eastAsia="Calibri" w:hAnsi="Times New Roman" w:cs="Times New Roman"/>
          <w:sz w:val="24"/>
          <w:szCs w:val="24"/>
        </w:rPr>
        <w:t>: Conforme Assembleia Geral Ordinária foi eleita e empossada</w:t>
      </w:r>
      <w:r w:rsidR="00842DF0">
        <w:rPr>
          <w:rFonts w:ascii="Times New Roman" w:eastAsia="Calibri" w:hAnsi="Times New Roman" w:cs="Times New Roman"/>
          <w:sz w:val="24"/>
          <w:szCs w:val="24"/>
        </w:rPr>
        <w:t xml:space="preserve"> a Diretoria para o período 2014/2016</w:t>
      </w:r>
      <w:r w:rsidRPr="0099307D">
        <w:rPr>
          <w:rFonts w:ascii="Times New Roman" w:eastAsia="Calibri" w:hAnsi="Times New Roman" w:cs="Times New Roman"/>
          <w:sz w:val="24"/>
          <w:szCs w:val="24"/>
        </w:rPr>
        <w:t>, assim constituída: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456"/>
        <w:gridCol w:w="5374"/>
      </w:tblGrid>
      <w:tr w:rsidR="0099307D" w:rsidRPr="0099307D" w:rsidTr="00E50A53">
        <w:trPr>
          <w:jc w:val="center"/>
        </w:trPr>
        <w:tc>
          <w:tcPr>
            <w:tcW w:w="776" w:type="dxa"/>
          </w:tcPr>
          <w:p w:rsidR="0099307D" w:rsidRPr="0099307D" w:rsidRDefault="0099307D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307D" w:rsidRPr="0099307D" w:rsidRDefault="0099307D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5374" w:type="dxa"/>
          </w:tcPr>
          <w:p w:rsidR="0099307D" w:rsidRPr="0099307D" w:rsidRDefault="0099307D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NOME</w:t>
            </w:r>
          </w:p>
        </w:tc>
      </w:tr>
      <w:tr w:rsidR="0099307D" w:rsidRPr="0099307D" w:rsidTr="00E50A53">
        <w:trPr>
          <w:jc w:val="center"/>
        </w:trPr>
        <w:tc>
          <w:tcPr>
            <w:tcW w:w="776" w:type="dxa"/>
          </w:tcPr>
          <w:p w:rsidR="0099307D" w:rsidRPr="0099307D" w:rsidRDefault="0099307D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56" w:type="dxa"/>
          </w:tcPr>
          <w:p w:rsidR="0099307D" w:rsidRPr="0099307D" w:rsidRDefault="0099307D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5374" w:type="dxa"/>
          </w:tcPr>
          <w:p w:rsidR="0099307D" w:rsidRPr="003A2ED9" w:rsidRDefault="0099307D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>Claudia Rezende Soares</w:t>
            </w:r>
          </w:p>
        </w:tc>
      </w:tr>
      <w:tr w:rsidR="0099307D" w:rsidRPr="0099307D" w:rsidTr="00E50A53">
        <w:trPr>
          <w:jc w:val="center"/>
        </w:trPr>
        <w:tc>
          <w:tcPr>
            <w:tcW w:w="776" w:type="dxa"/>
          </w:tcPr>
          <w:p w:rsidR="0099307D" w:rsidRPr="0099307D" w:rsidRDefault="0099307D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56" w:type="dxa"/>
          </w:tcPr>
          <w:p w:rsidR="0099307D" w:rsidRPr="0099307D" w:rsidRDefault="0099307D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Vice Presidente</w:t>
            </w:r>
          </w:p>
        </w:tc>
        <w:tc>
          <w:tcPr>
            <w:tcW w:w="5374" w:type="dxa"/>
          </w:tcPr>
          <w:p w:rsidR="0099307D" w:rsidRPr="003A2ED9" w:rsidRDefault="00AF16B7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>Marcos Severino Ferreira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F16B7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AF16B7" w:rsidRPr="0099307D" w:rsidRDefault="00AF16B7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AF16B7" w:rsidRPr="003A2ED9" w:rsidRDefault="00AF16B7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07D" w:rsidRPr="0099307D" w:rsidTr="00E50A53">
        <w:trPr>
          <w:jc w:val="center"/>
        </w:trPr>
        <w:tc>
          <w:tcPr>
            <w:tcW w:w="776" w:type="dxa"/>
          </w:tcPr>
          <w:p w:rsidR="0099307D" w:rsidRPr="0099307D" w:rsidRDefault="00A31F06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56" w:type="dxa"/>
          </w:tcPr>
          <w:p w:rsidR="0099307D" w:rsidRPr="0099307D" w:rsidRDefault="00AF16B7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Presidente de Honra</w:t>
            </w:r>
          </w:p>
        </w:tc>
        <w:tc>
          <w:tcPr>
            <w:tcW w:w="5374" w:type="dxa"/>
          </w:tcPr>
          <w:p w:rsidR="0099307D" w:rsidRPr="003A2ED9" w:rsidRDefault="00AF16B7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Neuza Maria Martins </w:t>
            </w:r>
            <w:proofErr w:type="spellStart"/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>Riêra</w:t>
            </w:r>
            <w:proofErr w:type="spellEnd"/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(Mãe do Prefeito)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F16B7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AF16B7" w:rsidRPr="0099307D" w:rsidRDefault="00AF16B7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AF16B7" w:rsidRPr="003A2ED9" w:rsidRDefault="00AF16B7" w:rsidP="00993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1º Diretor Secretário</w:t>
            </w:r>
          </w:p>
        </w:tc>
        <w:tc>
          <w:tcPr>
            <w:tcW w:w="5374" w:type="dxa"/>
          </w:tcPr>
          <w:p w:rsidR="00AF16B7" w:rsidRPr="003A2ED9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>João Batista Lara</w:t>
            </w:r>
          </w:p>
        </w:tc>
      </w:tr>
      <w:tr w:rsidR="00AF16B7" w:rsidRPr="0099307D" w:rsidTr="00E50A53">
        <w:trPr>
          <w:trHeight w:val="231"/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2º Diretor Secretário</w:t>
            </w:r>
          </w:p>
        </w:tc>
        <w:tc>
          <w:tcPr>
            <w:tcW w:w="5374" w:type="dxa"/>
          </w:tcPr>
          <w:p w:rsidR="00AF16B7" w:rsidRPr="003A2ED9" w:rsidRDefault="00AF16B7" w:rsidP="003A2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>Luciana Cristina L</w:t>
            </w:r>
            <w:r w:rsidR="003A2ED9"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>ucas</w:t>
            </w:r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Nascimento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AF16B7" w:rsidRPr="003A2ED9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1º Diretor Financeiro</w:t>
            </w:r>
          </w:p>
        </w:tc>
        <w:tc>
          <w:tcPr>
            <w:tcW w:w="5374" w:type="dxa"/>
          </w:tcPr>
          <w:p w:rsidR="00AF16B7" w:rsidRPr="003A2ED9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>Patrícia de Carvalho Pereira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2º Diretor Financeiro</w:t>
            </w:r>
          </w:p>
        </w:tc>
        <w:tc>
          <w:tcPr>
            <w:tcW w:w="5374" w:type="dxa"/>
          </w:tcPr>
          <w:p w:rsidR="00AF16B7" w:rsidRPr="003A2ED9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>José Maria Moreira Rennó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AF16B7" w:rsidRPr="003A2ED9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Procurador Jurídico </w:t>
            </w:r>
          </w:p>
        </w:tc>
        <w:tc>
          <w:tcPr>
            <w:tcW w:w="5374" w:type="dxa"/>
          </w:tcPr>
          <w:p w:rsidR="00AF16B7" w:rsidRPr="003A2ED9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>Luciano Fernandes de Paiva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AF16B7" w:rsidRPr="003A2ED9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Diretor de Patrimônio </w:t>
            </w:r>
          </w:p>
        </w:tc>
        <w:tc>
          <w:tcPr>
            <w:tcW w:w="5374" w:type="dxa"/>
          </w:tcPr>
          <w:p w:rsidR="00AF16B7" w:rsidRPr="003A2ED9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>Luiz Galvão Freire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06">
              <w:rPr>
                <w:rFonts w:ascii="Times New Roman" w:eastAsia="Calibri" w:hAnsi="Times New Roman" w:cs="Times New Roman"/>
                <w:sz w:val="24"/>
                <w:szCs w:val="24"/>
              </w:rPr>
              <w:t>Diretor de Patrimônio</w:t>
            </w:r>
          </w:p>
        </w:tc>
        <w:tc>
          <w:tcPr>
            <w:tcW w:w="5374" w:type="dxa"/>
          </w:tcPr>
          <w:p w:rsidR="00AF16B7" w:rsidRPr="003A2ED9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>Maria Dorotéia Siqueira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06">
              <w:rPr>
                <w:rFonts w:ascii="Times New Roman" w:eastAsia="Calibri" w:hAnsi="Times New Roman" w:cs="Times New Roman"/>
                <w:sz w:val="24"/>
                <w:szCs w:val="24"/>
              </w:rPr>
              <w:t>Diretor de Patrimônio</w:t>
            </w:r>
          </w:p>
        </w:tc>
        <w:tc>
          <w:tcPr>
            <w:tcW w:w="5374" w:type="dxa"/>
          </w:tcPr>
          <w:p w:rsidR="00AF16B7" w:rsidRPr="00456E43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E43">
              <w:rPr>
                <w:rFonts w:ascii="Times New Roman" w:eastAsia="Calibri" w:hAnsi="Times New Roman" w:cs="Times New Roman"/>
                <w:sz w:val="24"/>
                <w:szCs w:val="24"/>
              </w:rPr>
              <w:t>Marcelo Antônio</w:t>
            </w:r>
            <w:r w:rsidR="00456E43" w:rsidRPr="004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</w:t>
            </w:r>
            <w:r w:rsidRPr="004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Lorenzo Leal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06">
              <w:rPr>
                <w:rFonts w:ascii="Times New Roman" w:eastAsia="Calibri" w:hAnsi="Times New Roman" w:cs="Times New Roman"/>
                <w:sz w:val="24"/>
                <w:szCs w:val="24"/>
              </w:rPr>
              <w:t>Diretor de Patrimônio</w:t>
            </w:r>
          </w:p>
        </w:tc>
        <w:tc>
          <w:tcPr>
            <w:tcW w:w="5374" w:type="dxa"/>
          </w:tcPr>
          <w:p w:rsidR="00AF16B7" w:rsidRPr="00456E43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Pr="00456E43">
              <w:rPr>
                <w:rFonts w:ascii="Times New Roman" w:eastAsia="Calibri" w:hAnsi="Times New Roman" w:cs="Times New Roman"/>
                <w:sz w:val="24"/>
                <w:szCs w:val="24"/>
              </w:rPr>
              <w:t>Bawden</w:t>
            </w:r>
            <w:proofErr w:type="spellEnd"/>
            <w:r w:rsidRPr="004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Paula Resende</w:t>
            </w:r>
          </w:p>
        </w:tc>
      </w:tr>
      <w:tr w:rsidR="00AF16B7" w:rsidRPr="0099307D" w:rsidTr="00E50A53">
        <w:trPr>
          <w:trHeight w:val="252"/>
          <w:jc w:val="center"/>
        </w:trPr>
        <w:tc>
          <w:tcPr>
            <w:tcW w:w="77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B7" w:rsidRPr="0099307D" w:rsidTr="00E50A53">
        <w:trPr>
          <w:trHeight w:val="264"/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Auto Defensor Titular</w:t>
            </w:r>
          </w:p>
        </w:tc>
        <w:tc>
          <w:tcPr>
            <w:tcW w:w="5374" w:type="dxa"/>
          </w:tcPr>
          <w:p w:rsidR="00AF16B7" w:rsidRPr="0099307D" w:rsidRDefault="00925860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Maria Salete da Silva Batista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Auto Defensor Titular</w:t>
            </w:r>
          </w:p>
        </w:tc>
        <w:tc>
          <w:tcPr>
            <w:tcW w:w="5374" w:type="dxa"/>
          </w:tcPr>
          <w:p w:rsidR="00AF16B7" w:rsidRPr="0099307D" w:rsidRDefault="00925860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Rafael de Carvalho Pereira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Fiscal Titular</w:t>
            </w:r>
          </w:p>
        </w:tc>
        <w:tc>
          <w:tcPr>
            <w:tcW w:w="5374" w:type="dxa"/>
          </w:tcPr>
          <w:p w:rsidR="00AF16B7" w:rsidRPr="00855216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>Mário Mendes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Fiscal Titular</w:t>
            </w:r>
          </w:p>
        </w:tc>
        <w:tc>
          <w:tcPr>
            <w:tcW w:w="5374" w:type="dxa"/>
          </w:tcPr>
          <w:p w:rsidR="00AF16B7" w:rsidRPr="00AF16B7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>Sara Aparecida Santos Bento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Fiscal Titular</w:t>
            </w:r>
          </w:p>
        </w:tc>
        <w:tc>
          <w:tcPr>
            <w:tcW w:w="5374" w:type="dxa"/>
          </w:tcPr>
          <w:p w:rsidR="00AF16B7" w:rsidRPr="00AF16B7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Lucila </w:t>
            </w:r>
            <w:proofErr w:type="spellStart"/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>Furlani</w:t>
            </w:r>
            <w:proofErr w:type="spellEnd"/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>Januzelli</w:t>
            </w:r>
            <w:proofErr w:type="spellEnd"/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Fiscal Suplente</w:t>
            </w:r>
          </w:p>
        </w:tc>
        <w:tc>
          <w:tcPr>
            <w:tcW w:w="5374" w:type="dxa"/>
          </w:tcPr>
          <w:p w:rsidR="00AF16B7" w:rsidRPr="00AF16B7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>André Luiz da Costa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Fiscal Suplente</w:t>
            </w:r>
          </w:p>
        </w:tc>
        <w:tc>
          <w:tcPr>
            <w:tcW w:w="5374" w:type="dxa"/>
          </w:tcPr>
          <w:p w:rsidR="00AF16B7" w:rsidRPr="00855216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José Carlos </w:t>
            </w:r>
            <w:proofErr w:type="spellStart"/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>Januzelli</w:t>
            </w:r>
            <w:proofErr w:type="spellEnd"/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Fiscal Suplente</w:t>
            </w:r>
          </w:p>
        </w:tc>
        <w:tc>
          <w:tcPr>
            <w:tcW w:w="5374" w:type="dxa"/>
          </w:tcPr>
          <w:p w:rsidR="00AF16B7" w:rsidRPr="00AF16B7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Evelyn </w:t>
            </w:r>
            <w:proofErr w:type="spellStart"/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>Edivani</w:t>
            </w:r>
            <w:proofErr w:type="spellEnd"/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Lopes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Diretor Administrativo </w:t>
            </w:r>
          </w:p>
        </w:tc>
        <w:tc>
          <w:tcPr>
            <w:tcW w:w="5374" w:type="dxa"/>
          </w:tcPr>
          <w:p w:rsidR="00AF16B7" w:rsidRPr="00AF16B7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>Américo Luiz de Oliveira Rezende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Administrativo</w:t>
            </w:r>
          </w:p>
        </w:tc>
        <w:tc>
          <w:tcPr>
            <w:tcW w:w="5374" w:type="dxa"/>
          </w:tcPr>
          <w:p w:rsidR="00AF16B7" w:rsidRPr="00AF16B7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>José Rocha dos Santos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Administrativo</w:t>
            </w:r>
          </w:p>
        </w:tc>
        <w:tc>
          <w:tcPr>
            <w:tcW w:w="5374" w:type="dxa"/>
          </w:tcPr>
          <w:p w:rsidR="00AF16B7" w:rsidRPr="00AF16B7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>Ana Lúcia da Silva Oliveira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Administrativo</w:t>
            </w:r>
          </w:p>
        </w:tc>
        <w:tc>
          <w:tcPr>
            <w:tcW w:w="5374" w:type="dxa"/>
          </w:tcPr>
          <w:p w:rsidR="00AF16B7" w:rsidRPr="00456E43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6E43">
              <w:rPr>
                <w:rFonts w:ascii="Times New Roman" w:eastAsia="Calibri" w:hAnsi="Times New Roman" w:cs="Times New Roman"/>
                <w:sz w:val="24"/>
                <w:szCs w:val="24"/>
              </w:rPr>
              <w:t>Luis</w:t>
            </w:r>
            <w:proofErr w:type="spellEnd"/>
            <w:r w:rsidRPr="004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Silva Carneiro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Administrativo</w:t>
            </w:r>
          </w:p>
        </w:tc>
        <w:tc>
          <w:tcPr>
            <w:tcW w:w="5374" w:type="dxa"/>
          </w:tcPr>
          <w:p w:rsidR="00AF16B7" w:rsidRPr="00855216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>Adriana Aparecida Xavier Paulo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6B7">
              <w:rPr>
                <w:rFonts w:ascii="Times New Roman" w:eastAsia="Calibri" w:hAnsi="Times New Roman" w:cs="Times New Roman"/>
                <w:sz w:val="24"/>
                <w:szCs w:val="24"/>
              </w:rPr>
              <w:t>Diretor Administrativo</w:t>
            </w:r>
          </w:p>
        </w:tc>
        <w:tc>
          <w:tcPr>
            <w:tcW w:w="5374" w:type="dxa"/>
          </w:tcPr>
          <w:p w:rsidR="00AF16B7" w:rsidRPr="00855216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>Milton Costa Júnior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AF16B7" w:rsidRPr="00855216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Social</w:t>
            </w:r>
          </w:p>
        </w:tc>
        <w:tc>
          <w:tcPr>
            <w:tcW w:w="5374" w:type="dxa"/>
          </w:tcPr>
          <w:p w:rsidR="00AF16B7" w:rsidRPr="00456E43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E43">
              <w:rPr>
                <w:rFonts w:ascii="Times New Roman" w:eastAsia="Calibri" w:hAnsi="Times New Roman" w:cs="Times New Roman"/>
                <w:sz w:val="24"/>
                <w:szCs w:val="24"/>
              </w:rPr>
              <w:t>Aline Xavier da Silva Goulart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Social</w:t>
            </w:r>
          </w:p>
        </w:tc>
        <w:tc>
          <w:tcPr>
            <w:tcW w:w="5374" w:type="dxa"/>
          </w:tcPr>
          <w:p w:rsidR="00AF16B7" w:rsidRPr="00456E43" w:rsidRDefault="003A2ED9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E43">
              <w:rPr>
                <w:rFonts w:ascii="Times New Roman" w:eastAsia="Calibri" w:hAnsi="Times New Roman" w:cs="Times New Roman"/>
                <w:sz w:val="24"/>
                <w:szCs w:val="24"/>
              </w:rPr>
              <w:t>Maria T</w:t>
            </w:r>
            <w:r w:rsidR="00456E43" w:rsidRPr="00456E43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="00AF16B7" w:rsidRPr="004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ereza </w:t>
            </w:r>
            <w:proofErr w:type="spellStart"/>
            <w:r w:rsidR="00AF16B7" w:rsidRPr="00456E43">
              <w:rPr>
                <w:rFonts w:ascii="Times New Roman" w:eastAsia="Calibri" w:hAnsi="Times New Roman" w:cs="Times New Roman"/>
                <w:sz w:val="24"/>
                <w:szCs w:val="24"/>
              </w:rPr>
              <w:t>Baganha</w:t>
            </w:r>
            <w:proofErr w:type="spellEnd"/>
            <w:r w:rsidR="00456E43" w:rsidRPr="0045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16B7" w:rsidRPr="00456E43">
              <w:rPr>
                <w:rFonts w:ascii="Times New Roman" w:eastAsia="Calibri" w:hAnsi="Times New Roman" w:cs="Times New Roman"/>
                <w:sz w:val="24"/>
                <w:szCs w:val="24"/>
              </w:rPr>
              <w:t>Azevedo Junqueira</w:t>
            </w:r>
          </w:p>
        </w:tc>
        <w:bookmarkStart w:id="0" w:name="_GoBack"/>
        <w:bookmarkEnd w:id="0"/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Social</w:t>
            </w:r>
          </w:p>
        </w:tc>
        <w:tc>
          <w:tcPr>
            <w:tcW w:w="5374" w:type="dxa"/>
          </w:tcPr>
          <w:p w:rsidR="00AF16B7" w:rsidRPr="00AF16B7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>Lucia Helena Santos Araújo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Social</w:t>
            </w:r>
          </w:p>
        </w:tc>
        <w:tc>
          <w:tcPr>
            <w:tcW w:w="5374" w:type="dxa"/>
          </w:tcPr>
          <w:p w:rsidR="00AF16B7" w:rsidRPr="003A2ED9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Raquel </w:t>
            </w:r>
            <w:proofErr w:type="spellStart"/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>Fuly</w:t>
            </w:r>
            <w:proofErr w:type="spellEnd"/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Silva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Social</w:t>
            </w:r>
          </w:p>
        </w:tc>
        <w:tc>
          <w:tcPr>
            <w:tcW w:w="5374" w:type="dxa"/>
          </w:tcPr>
          <w:p w:rsidR="00AF16B7" w:rsidRPr="00AF16B7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2ED9">
              <w:rPr>
                <w:rFonts w:ascii="Times New Roman" w:eastAsia="Calibri" w:hAnsi="Times New Roman" w:cs="Times New Roman"/>
                <w:sz w:val="24"/>
                <w:szCs w:val="24"/>
              </w:rPr>
              <w:t>Patrícia Rangel da Silva Mesquita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Social</w:t>
            </w:r>
          </w:p>
        </w:tc>
        <w:tc>
          <w:tcPr>
            <w:tcW w:w="5374" w:type="dxa"/>
          </w:tcPr>
          <w:p w:rsidR="00AF16B7" w:rsidRPr="00AF16B7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>Maria Aparecida Antunes Guimarães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Diretor Social</w:t>
            </w:r>
          </w:p>
        </w:tc>
        <w:tc>
          <w:tcPr>
            <w:tcW w:w="5374" w:type="dxa"/>
          </w:tcPr>
          <w:p w:rsidR="00AF16B7" w:rsidRPr="00AF16B7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Maria Marta Marques </w:t>
            </w:r>
            <w:proofErr w:type="spellStart"/>
            <w:r w:rsidRPr="00855216">
              <w:rPr>
                <w:rFonts w:ascii="Times New Roman" w:eastAsia="Calibri" w:hAnsi="Times New Roman" w:cs="Times New Roman"/>
                <w:sz w:val="24"/>
                <w:szCs w:val="24"/>
              </w:rPr>
              <w:t>Mancilha</w:t>
            </w:r>
            <w:proofErr w:type="spellEnd"/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1º Conselheiro Consultivo</w:t>
            </w:r>
          </w:p>
        </w:tc>
        <w:tc>
          <w:tcPr>
            <w:tcW w:w="5374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Moura Pedrosa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º Conselheiro Consultivo</w:t>
            </w:r>
          </w:p>
        </w:tc>
        <w:tc>
          <w:tcPr>
            <w:tcW w:w="5374" w:type="dxa"/>
          </w:tcPr>
          <w:p w:rsidR="00AF16B7" w:rsidRPr="00A31F06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70F7A">
              <w:rPr>
                <w:rFonts w:ascii="Times New Roman" w:eastAsia="Calibri" w:hAnsi="Times New Roman" w:cs="Times New Roman"/>
                <w:sz w:val="24"/>
                <w:szCs w:val="24"/>
              </w:rPr>
              <w:t>Márcia Elizabeth Gonçalves Corrêa Nogueira</w:t>
            </w:r>
          </w:p>
        </w:tc>
      </w:tr>
      <w:tr w:rsidR="00AF16B7" w:rsidRPr="0099307D" w:rsidTr="00E50A53">
        <w:trPr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56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º Conselheiro Consultivo</w:t>
            </w:r>
          </w:p>
        </w:tc>
        <w:tc>
          <w:tcPr>
            <w:tcW w:w="5374" w:type="dxa"/>
          </w:tcPr>
          <w:p w:rsidR="00AF16B7" w:rsidRPr="0099307D" w:rsidRDefault="00AF16B7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Vera Lúcia de Souza </w:t>
            </w:r>
            <w:proofErr w:type="spellStart"/>
            <w:r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Mouallem</w:t>
            </w:r>
            <w:proofErr w:type="spellEnd"/>
          </w:p>
        </w:tc>
      </w:tr>
      <w:tr w:rsidR="00AF16B7" w:rsidRPr="0099307D" w:rsidTr="00E50A53">
        <w:trPr>
          <w:trHeight w:val="285"/>
          <w:jc w:val="center"/>
        </w:trPr>
        <w:tc>
          <w:tcPr>
            <w:tcW w:w="776" w:type="dxa"/>
          </w:tcPr>
          <w:p w:rsidR="00AF16B7" w:rsidRPr="0099307D" w:rsidRDefault="00A31F06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56" w:type="dxa"/>
          </w:tcPr>
          <w:p w:rsidR="00AF16B7" w:rsidRPr="0099307D" w:rsidRDefault="00925860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F16B7" w:rsidRPr="0099307D">
              <w:rPr>
                <w:rFonts w:ascii="Times New Roman" w:eastAsia="Calibri" w:hAnsi="Times New Roman" w:cs="Times New Roman"/>
                <w:sz w:val="24"/>
                <w:szCs w:val="24"/>
              </w:rPr>
              <w:t>º Conselheiro Consultivo</w:t>
            </w:r>
          </w:p>
        </w:tc>
        <w:tc>
          <w:tcPr>
            <w:tcW w:w="5374" w:type="dxa"/>
          </w:tcPr>
          <w:p w:rsidR="00AF16B7" w:rsidRDefault="00925860" w:rsidP="00AF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Luciano Fernandes de Paiva</w:t>
            </w:r>
          </w:p>
        </w:tc>
      </w:tr>
    </w:tbl>
    <w:p w:rsidR="0099307D" w:rsidRDefault="0099307D" w:rsidP="00423004"/>
    <w:sectPr w:rsidR="0099307D" w:rsidSect="00423004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7D"/>
    <w:rsid w:val="003A2ED9"/>
    <w:rsid w:val="003F1BEC"/>
    <w:rsid w:val="00423004"/>
    <w:rsid w:val="00456E43"/>
    <w:rsid w:val="00770F7A"/>
    <w:rsid w:val="00842DF0"/>
    <w:rsid w:val="00855216"/>
    <w:rsid w:val="00925860"/>
    <w:rsid w:val="0099307D"/>
    <w:rsid w:val="00A31F06"/>
    <w:rsid w:val="00A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AD452-0CB6-472C-AB83-B7B5D8C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7</cp:revision>
  <cp:lastPrinted>2020-08-25T14:15:00Z</cp:lastPrinted>
  <dcterms:created xsi:type="dcterms:W3CDTF">2020-08-20T16:13:00Z</dcterms:created>
  <dcterms:modified xsi:type="dcterms:W3CDTF">2020-08-25T14:16:00Z</dcterms:modified>
</cp:coreProperties>
</file>